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Pr="0079553E" w:rsidRDefault="0079553E" w:rsidP="0079553E">
      <w:pPr>
        <w:pStyle w:val="ListParagraph"/>
        <w:spacing w:before="100" w:beforeAutospacing="1" w:after="100" w:afterAutospacing="1" w:line="720" w:lineRule="auto"/>
        <w:ind w:left="0"/>
        <w:jc w:val="center"/>
        <w:rPr>
          <w:rFonts w:ascii="Times New Roman" w:hAnsi="Times New Roman" w:cs="Times New Roman"/>
          <w:sz w:val="24"/>
          <w:szCs w:val="24"/>
        </w:rPr>
      </w:pPr>
      <w:r w:rsidRPr="0079553E">
        <w:rPr>
          <w:rFonts w:ascii="Times New Roman" w:hAnsi="Times New Roman" w:cs="Times New Roman"/>
          <w:sz w:val="24"/>
          <w:szCs w:val="24"/>
        </w:rPr>
        <w:t>ECON 1A Answers</w:t>
      </w:r>
    </w:p>
    <w:p w:rsidR="0079553E" w:rsidRPr="0079553E" w:rsidRDefault="0079553E" w:rsidP="0079553E">
      <w:pPr>
        <w:pStyle w:val="ListParagraph"/>
        <w:spacing w:before="100" w:beforeAutospacing="1" w:after="100" w:afterAutospacing="1" w:line="720" w:lineRule="auto"/>
        <w:ind w:left="0"/>
        <w:jc w:val="center"/>
        <w:rPr>
          <w:rFonts w:ascii="Times New Roman" w:hAnsi="Times New Roman" w:cs="Times New Roman"/>
          <w:sz w:val="24"/>
          <w:szCs w:val="24"/>
        </w:rPr>
      </w:pPr>
      <w:r w:rsidRPr="0079553E">
        <w:rPr>
          <w:rFonts w:ascii="Times New Roman" w:hAnsi="Times New Roman" w:cs="Times New Roman"/>
          <w:sz w:val="24"/>
          <w:szCs w:val="24"/>
        </w:rPr>
        <w:t>Name</w:t>
      </w:r>
    </w:p>
    <w:p w:rsidR="0079553E" w:rsidRPr="0079553E" w:rsidRDefault="0079553E" w:rsidP="0079553E">
      <w:pPr>
        <w:pStyle w:val="ListParagraph"/>
        <w:spacing w:before="100" w:beforeAutospacing="1" w:after="100" w:afterAutospacing="1" w:line="720" w:lineRule="auto"/>
        <w:ind w:left="0"/>
        <w:jc w:val="center"/>
        <w:rPr>
          <w:rFonts w:ascii="Times New Roman" w:hAnsi="Times New Roman" w:cs="Times New Roman"/>
          <w:sz w:val="24"/>
          <w:szCs w:val="24"/>
        </w:rPr>
      </w:pPr>
      <w:r w:rsidRPr="0079553E">
        <w:rPr>
          <w:rFonts w:ascii="Times New Roman" w:hAnsi="Times New Roman" w:cs="Times New Roman"/>
          <w:sz w:val="24"/>
          <w:szCs w:val="24"/>
        </w:rPr>
        <w:t xml:space="preserve">Institution Affiliation </w:t>
      </w:r>
    </w:p>
    <w:p w:rsidR="0079553E" w:rsidRPr="0079553E" w:rsidRDefault="0079553E" w:rsidP="0079553E">
      <w:pPr>
        <w:pStyle w:val="ListParagraph"/>
        <w:spacing w:before="100" w:beforeAutospacing="1" w:after="100" w:afterAutospacing="1" w:line="720" w:lineRule="auto"/>
        <w:ind w:left="0"/>
        <w:jc w:val="center"/>
        <w:rPr>
          <w:rFonts w:ascii="Times New Roman" w:hAnsi="Times New Roman" w:cs="Times New Roman"/>
          <w:sz w:val="24"/>
          <w:szCs w:val="24"/>
        </w:rPr>
      </w:pPr>
      <w:r w:rsidRPr="0079553E">
        <w:rPr>
          <w:rFonts w:ascii="Times New Roman" w:hAnsi="Times New Roman" w:cs="Times New Roman"/>
          <w:sz w:val="24"/>
          <w:szCs w:val="24"/>
        </w:rPr>
        <w:t>Date</w:t>
      </w:r>
    </w:p>
    <w:p w:rsidR="0079553E" w:rsidRDefault="0079553E" w:rsidP="0079553E">
      <w:pPr>
        <w:pStyle w:val="ListParagraph"/>
        <w:spacing w:before="100" w:beforeAutospacing="1" w:after="100" w:afterAutospacing="1" w:line="72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r>
        <w:rPr>
          <w:rFonts w:ascii="Times New Roman" w:hAnsi="Times New Roman" w:cs="Times New Roman"/>
          <w:b/>
          <w:sz w:val="24"/>
          <w:szCs w:val="24"/>
        </w:rPr>
        <w:lastRenderedPageBreak/>
        <w:t>Problem #1</w:t>
      </w:r>
    </w:p>
    <w:p w:rsidR="002A58E6" w:rsidRDefault="00634670" w:rsidP="0079553E">
      <w:pPr>
        <w:pStyle w:val="ListParagraph"/>
        <w:spacing w:before="100" w:beforeAutospacing="1" w:after="100" w:afterAutospacing="1" w:line="480" w:lineRule="auto"/>
        <w:ind w:left="0" w:firstLine="720"/>
        <w:rPr>
          <w:rFonts w:ascii="Times New Roman" w:hAnsi="Times New Roman" w:cs="Times New Roman"/>
          <w:sz w:val="24"/>
          <w:szCs w:val="24"/>
        </w:rPr>
      </w:pPr>
      <w:r w:rsidRPr="0079553E">
        <w:rPr>
          <w:rFonts w:ascii="Times New Roman" w:hAnsi="Times New Roman" w:cs="Times New Roman"/>
          <w:sz w:val="24"/>
          <w:szCs w:val="24"/>
        </w:rPr>
        <w:t xml:space="preserve">Yes, it will succeed. </w:t>
      </w:r>
      <w:r w:rsidR="00CE7078" w:rsidRPr="0079553E">
        <w:rPr>
          <w:rFonts w:ascii="Times New Roman" w:hAnsi="Times New Roman" w:cs="Times New Roman"/>
          <w:sz w:val="24"/>
          <w:szCs w:val="24"/>
        </w:rPr>
        <w:t>T</w:t>
      </w:r>
      <w:r w:rsidRPr="0079553E">
        <w:rPr>
          <w:rFonts w:ascii="Times New Roman" w:hAnsi="Times New Roman" w:cs="Times New Roman"/>
          <w:sz w:val="24"/>
          <w:szCs w:val="24"/>
        </w:rPr>
        <w:t>ax</w:t>
      </w:r>
      <w:r w:rsidR="00CE7078" w:rsidRPr="0079553E">
        <w:rPr>
          <w:rFonts w:ascii="Times New Roman" w:hAnsi="Times New Roman" w:cs="Times New Roman"/>
          <w:sz w:val="24"/>
          <w:szCs w:val="24"/>
        </w:rPr>
        <w:t xml:space="preserve"> is a fiscal policy that governments use to address </w:t>
      </w:r>
      <w:r w:rsidR="00F15C27">
        <w:rPr>
          <w:rFonts w:ascii="Times New Roman" w:hAnsi="Times New Roman" w:cs="Times New Roman"/>
          <w:sz w:val="24"/>
          <w:szCs w:val="24"/>
        </w:rPr>
        <w:t xml:space="preserve">some </w:t>
      </w:r>
      <w:r w:rsidR="00CE7078" w:rsidRPr="0079553E">
        <w:rPr>
          <w:rFonts w:ascii="Times New Roman" w:hAnsi="Times New Roman" w:cs="Times New Roman"/>
          <w:sz w:val="24"/>
          <w:szCs w:val="24"/>
        </w:rPr>
        <w:t xml:space="preserve">economic problems. This new tax will increase the government’s revenue. As a result, the government spending increases </w:t>
      </w:r>
      <w:r w:rsidRPr="0079553E">
        <w:rPr>
          <w:rFonts w:ascii="Times New Roman" w:hAnsi="Times New Roman" w:cs="Times New Roman"/>
          <w:sz w:val="24"/>
          <w:szCs w:val="24"/>
        </w:rPr>
        <w:t xml:space="preserve">and this means more services to the citizens that are provided by the government. The developer thus suffers from loss since the government can build public houses from that tax whose value will be much lower than that of the developers. </w:t>
      </w:r>
      <w:r w:rsidR="00F15C27">
        <w:rPr>
          <w:rFonts w:ascii="Times New Roman" w:hAnsi="Times New Roman" w:cs="Times New Roman"/>
          <w:sz w:val="24"/>
          <w:szCs w:val="24"/>
        </w:rPr>
        <w:t>This tax targets to curb an inflation problem in the housing industry.</w:t>
      </w:r>
      <w:r w:rsidR="002A691F">
        <w:rPr>
          <w:rFonts w:ascii="Times New Roman" w:hAnsi="Times New Roman" w:cs="Times New Roman"/>
          <w:sz w:val="24"/>
          <w:szCs w:val="24"/>
        </w:rPr>
        <w:t xml:space="preserve"> Inflating prices in the sector increases the standards of living and in the long run, unemployment in the sector sets in. This tax will be an economic strategy and, therefore, it affects every player in one way or the other. For the citizens, it reduces the debt of life. </w:t>
      </w:r>
    </w:p>
    <w:p w:rsid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r>
        <w:rPr>
          <w:rFonts w:ascii="Times New Roman" w:hAnsi="Times New Roman" w:cs="Times New Roman"/>
          <w:b/>
          <w:sz w:val="24"/>
          <w:szCs w:val="24"/>
        </w:rPr>
        <w:t>Problem #2</w:t>
      </w:r>
    </w:p>
    <w:p w:rsidR="00634670" w:rsidRDefault="00634670" w:rsidP="0079553E">
      <w:pPr>
        <w:pStyle w:val="ListParagraph"/>
        <w:spacing w:before="100" w:beforeAutospacing="1" w:after="100" w:afterAutospacing="1" w:line="480" w:lineRule="auto"/>
        <w:ind w:left="0" w:firstLine="720"/>
        <w:rPr>
          <w:rFonts w:ascii="Times New Roman" w:hAnsi="Times New Roman" w:cs="Times New Roman"/>
          <w:sz w:val="24"/>
          <w:szCs w:val="24"/>
        </w:rPr>
      </w:pPr>
      <w:r w:rsidRPr="0079553E">
        <w:rPr>
          <w:rFonts w:ascii="Times New Roman" w:hAnsi="Times New Roman" w:cs="Times New Roman"/>
          <w:sz w:val="24"/>
          <w:szCs w:val="24"/>
        </w:rPr>
        <w:t xml:space="preserve">No, there will be no benefit of joining college. Out of the many alternatives available, each choice that we make is always </w:t>
      </w:r>
      <w:r w:rsidR="00DF3893" w:rsidRPr="0079553E">
        <w:rPr>
          <w:rFonts w:ascii="Times New Roman" w:hAnsi="Times New Roman" w:cs="Times New Roman"/>
          <w:sz w:val="24"/>
          <w:szCs w:val="24"/>
        </w:rPr>
        <w:t>the most valuable. This means that the value of the choice foregone, what we call opportunity cost, is far much lower</w:t>
      </w:r>
      <w:r w:rsidR="00547BAC" w:rsidRPr="0079553E">
        <w:rPr>
          <w:rFonts w:ascii="Times New Roman" w:hAnsi="Times New Roman" w:cs="Times New Roman"/>
          <w:sz w:val="24"/>
          <w:szCs w:val="24"/>
        </w:rPr>
        <w:t xml:space="preserve"> than the choice we opt for</w:t>
      </w:r>
      <w:r w:rsidR="00DF3893" w:rsidRPr="0079553E">
        <w:rPr>
          <w:rFonts w:ascii="Times New Roman" w:hAnsi="Times New Roman" w:cs="Times New Roman"/>
          <w:sz w:val="24"/>
          <w:szCs w:val="24"/>
        </w:rPr>
        <w:t xml:space="preserve">. Choosing to enroll in a college, we analyze the worth of the knowledge one will attain and </w:t>
      </w:r>
      <w:r w:rsidR="00547BAC" w:rsidRPr="0079553E">
        <w:rPr>
          <w:rFonts w:ascii="Times New Roman" w:hAnsi="Times New Roman" w:cs="Times New Roman"/>
          <w:sz w:val="24"/>
          <w:szCs w:val="24"/>
        </w:rPr>
        <w:t xml:space="preserve">compare it to other possible choices like starting a business. We find that education is more valuable and, therefore, we set money aside as fee for </w:t>
      </w:r>
      <w:r w:rsidR="00DF3893" w:rsidRPr="0079553E">
        <w:rPr>
          <w:rFonts w:ascii="Times New Roman" w:hAnsi="Times New Roman" w:cs="Times New Roman"/>
          <w:sz w:val="24"/>
          <w:szCs w:val="24"/>
        </w:rPr>
        <w:t xml:space="preserve">that purpose. It does not mean that there is no other way that the money would be used, </w:t>
      </w:r>
      <w:r w:rsidR="00547BAC" w:rsidRPr="0079553E">
        <w:rPr>
          <w:rFonts w:ascii="Times New Roman" w:hAnsi="Times New Roman" w:cs="Times New Roman"/>
          <w:sz w:val="24"/>
          <w:szCs w:val="24"/>
        </w:rPr>
        <w:t>it is a matter of value and worth in the long run.</w:t>
      </w:r>
      <w:r w:rsidR="00DF3893" w:rsidRPr="0079553E">
        <w:rPr>
          <w:rFonts w:ascii="Times New Roman" w:hAnsi="Times New Roman" w:cs="Times New Roman"/>
          <w:sz w:val="24"/>
          <w:szCs w:val="24"/>
        </w:rPr>
        <w:t xml:space="preserve"> </w:t>
      </w:r>
      <w:r w:rsidR="00547BAC" w:rsidRPr="0079553E">
        <w:rPr>
          <w:rFonts w:ascii="Times New Roman" w:hAnsi="Times New Roman" w:cs="Times New Roman"/>
          <w:sz w:val="24"/>
          <w:szCs w:val="24"/>
        </w:rPr>
        <w:t>S</w:t>
      </w:r>
      <w:r w:rsidR="00DF3893" w:rsidRPr="0079553E">
        <w:rPr>
          <w:rFonts w:ascii="Times New Roman" w:hAnsi="Times New Roman" w:cs="Times New Roman"/>
          <w:sz w:val="24"/>
          <w:szCs w:val="24"/>
        </w:rPr>
        <w:t xml:space="preserve">ince education is valuable we go for it. Given </w:t>
      </w:r>
      <w:r w:rsidR="00547BAC" w:rsidRPr="0079553E">
        <w:rPr>
          <w:rFonts w:ascii="Times New Roman" w:hAnsi="Times New Roman" w:cs="Times New Roman"/>
          <w:sz w:val="24"/>
          <w:szCs w:val="24"/>
        </w:rPr>
        <w:t>that education</w:t>
      </w:r>
      <w:r w:rsidR="00DF3893" w:rsidRPr="0079553E">
        <w:rPr>
          <w:rFonts w:ascii="Times New Roman" w:hAnsi="Times New Roman" w:cs="Times New Roman"/>
          <w:sz w:val="24"/>
          <w:szCs w:val="24"/>
        </w:rPr>
        <w:t xml:space="preserve"> has no impact</w:t>
      </w:r>
      <w:r w:rsidR="00547BAC" w:rsidRPr="0079553E">
        <w:rPr>
          <w:rFonts w:ascii="Times New Roman" w:hAnsi="Times New Roman" w:cs="Times New Roman"/>
          <w:sz w:val="24"/>
          <w:szCs w:val="24"/>
        </w:rPr>
        <w:t xml:space="preserve"> on the life of the student in this case, the</w:t>
      </w:r>
      <w:r w:rsidR="00DF3893" w:rsidRPr="0079553E">
        <w:rPr>
          <w:rFonts w:ascii="Times New Roman" w:hAnsi="Times New Roman" w:cs="Times New Roman"/>
          <w:sz w:val="24"/>
          <w:szCs w:val="24"/>
        </w:rPr>
        <w:t xml:space="preserve"> money can be invested</w:t>
      </w:r>
      <w:r w:rsidR="00547BAC" w:rsidRPr="0079553E">
        <w:rPr>
          <w:rFonts w:ascii="Times New Roman" w:hAnsi="Times New Roman" w:cs="Times New Roman"/>
          <w:sz w:val="24"/>
          <w:szCs w:val="24"/>
        </w:rPr>
        <w:t xml:space="preserve"> into business or in any other relevant way to increase its worth - make profits. </w:t>
      </w:r>
    </w:p>
    <w:p w:rsidR="0079553E" w:rsidRP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r>
        <w:rPr>
          <w:rFonts w:ascii="Times New Roman" w:hAnsi="Times New Roman" w:cs="Times New Roman"/>
          <w:b/>
          <w:sz w:val="24"/>
          <w:szCs w:val="24"/>
        </w:rPr>
        <w:t>Problem #3</w:t>
      </w:r>
    </w:p>
    <w:p w:rsidR="00547BAC" w:rsidRPr="0079553E" w:rsidRDefault="001C71C8" w:rsidP="0079553E">
      <w:pPr>
        <w:pStyle w:val="ListParagraph"/>
        <w:spacing w:before="100" w:beforeAutospacing="1" w:after="100" w:afterAutospacing="1" w:line="480" w:lineRule="auto"/>
        <w:ind w:left="0" w:firstLine="720"/>
        <w:rPr>
          <w:rFonts w:ascii="Times New Roman" w:hAnsi="Times New Roman" w:cs="Times New Roman"/>
          <w:sz w:val="24"/>
          <w:szCs w:val="24"/>
        </w:rPr>
      </w:pPr>
      <w:r w:rsidRPr="0079553E">
        <w:rPr>
          <w:rFonts w:ascii="Times New Roman" w:hAnsi="Times New Roman" w:cs="Times New Roman"/>
          <w:sz w:val="24"/>
          <w:szCs w:val="24"/>
        </w:rPr>
        <w:lastRenderedPageBreak/>
        <w:t>Increasing the mi</w:t>
      </w:r>
      <w:r w:rsidR="00DF4445">
        <w:rPr>
          <w:rFonts w:ascii="Times New Roman" w:hAnsi="Times New Roman" w:cs="Times New Roman"/>
          <w:sz w:val="24"/>
          <w:szCs w:val="24"/>
        </w:rPr>
        <w:t xml:space="preserve">nimum wage to $20 per hour will, </w:t>
      </w:r>
      <w:r w:rsidRPr="0079553E">
        <w:rPr>
          <w:rFonts w:ascii="Times New Roman" w:hAnsi="Times New Roman" w:cs="Times New Roman"/>
          <w:sz w:val="24"/>
          <w:szCs w:val="24"/>
        </w:rPr>
        <w:t xml:space="preserve">in the short run increase the raise the citizens’ earnings and incomes. This means that labour will be highly valued than before; that is translated by the higher incomes. From time to time, employers increase wages and salaries but slightly above the minimum wage level, what is known as spill-over effect. The impact of this is a further increase in earnings. </w:t>
      </w:r>
    </w:p>
    <w:p w:rsidR="001C71C8" w:rsidRPr="0079553E" w:rsidRDefault="001C71C8" w:rsidP="0079553E">
      <w:pPr>
        <w:pStyle w:val="ListParagraph"/>
        <w:spacing w:before="100" w:beforeAutospacing="1" w:after="100" w:afterAutospacing="1" w:line="480" w:lineRule="auto"/>
        <w:ind w:left="0" w:firstLine="720"/>
        <w:rPr>
          <w:rFonts w:ascii="Times New Roman" w:hAnsi="Times New Roman" w:cs="Times New Roman"/>
          <w:sz w:val="24"/>
          <w:szCs w:val="24"/>
        </w:rPr>
      </w:pPr>
      <w:r w:rsidRPr="0079553E">
        <w:rPr>
          <w:rFonts w:ascii="Times New Roman" w:hAnsi="Times New Roman" w:cs="Times New Roman"/>
          <w:sz w:val="24"/>
          <w:szCs w:val="24"/>
        </w:rPr>
        <w:t>In the long run, poverty and inequality are lowered and at the same time,</w:t>
      </w:r>
      <w:r w:rsidR="003F46A9">
        <w:rPr>
          <w:rFonts w:ascii="Times New Roman" w:hAnsi="Times New Roman" w:cs="Times New Roman"/>
          <w:sz w:val="24"/>
          <w:szCs w:val="24"/>
        </w:rPr>
        <w:t xml:space="preserve"> employment is rate goes down perpetuating for unemployment. The change in employment rate due to the increase of minimum wage depends on the elasticity of labor and the demand curve. Specifically, if the demand for labor is inelastic, inc</w:t>
      </w:r>
      <w:r w:rsidR="002C2DFE">
        <w:rPr>
          <w:rFonts w:ascii="Times New Roman" w:hAnsi="Times New Roman" w:cs="Times New Roman"/>
          <w:sz w:val="24"/>
          <w:szCs w:val="24"/>
        </w:rPr>
        <w:t xml:space="preserve">reasing minimum wage results in relatively small reduction in </w:t>
      </w:r>
      <w:r w:rsidR="003F46A9">
        <w:rPr>
          <w:rFonts w:ascii="Times New Roman" w:hAnsi="Times New Roman" w:cs="Times New Roman"/>
          <w:sz w:val="24"/>
          <w:szCs w:val="24"/>
        </w:rPr>
        <w:t>employment</w:t>
      </w:r>
      <w:r w:rsidR="003F46A9" w:rsidRPr="002C2DFE">
        <w:rPr>
          <w:rFonts w:ascii="Times New Roman" w:hAnsi="Times New Roman" w:cs="Times New Roman"/>
          <w:sz w:val="24"/>
          <w:szCs w:val="24"/>
        </w:rPr>
        <w:t xml:space="preserve">. </w:t>
      </w:r>
      <w:r w:rsidR="002C2DFE" w:rsidRPr="002C2DFE">
        <w:rPr>
          <w:rFonts w:ascii="Times New Roman" w:hAnsi="Times New Roman" w:cs="Times New Roman"/>
          <w:sz w:val="24"/>
          <w:szCs w:val="24"/>
          <w:shd w:val="clear" w:color="auto" w:fill="FFFFFF"/>
        </w:rPr>
        <w:t>In</w:t>
      </w:r>
      <w:r w:rsidR="002C2DFE" w:rsidRPr="002C2DFE">
        <w:rPr>
          <w:rFonts w:ascii="Times New Roman" w:hAnsi="Times New Roman" w:cs="Times New Roman"/>
          <w:sz w:val="24"/>
          <w:szCs w:val="24"/>
          <w:shd w:val="clear" w:color="auto" w:fill="FFFFFF"/>
        </w:rPr>
        <w:t xml:space="preserve"> addition, unemployment is higher when the supply of labor is more elastic and unemployment is lower when the supply of labor is more inelastic.</w:t>
      </w:r>
      <w:r w:rsidR="002C2DFE" w:rsidRPr="002C2DFE">
        <w:rPr>
          <w:rFonts w:ascii="Times New Roman" w:hAnsi="Times New Roman" w:cs="Times New Roman"/>
          <w:sz w:val="24"/>
          <w:szCs w:val="24"/>
        </w:rPr>
        <w:t xml:space="preserve"> </w:t>
      </w:r>
      <w:r w:rsidRPr="002C2DFE">
        <w:rPr>
          <w:rFonts w:ascii="Times New Roman" w:hAnsi="Times New Roman" w:cs="Times New Roman"/>
          <w:sz w:val="24"/>
          <w:szCs w:val="24"/>
        </w:rPr>
        <w:t>Accrual of high income</w:t>
      </w:r>
      <w:r w:rsidRPr="0079553E">
        <w:rPr>
          <w:rFonts w:ascii="Times New Roman" w:hAnsi="Times New Roman" w:cs="Times New Roman"/>
          <w:sz w:val="24"/>
          <w:szCs w:val="24"/>
        </w:rPr>
        <w:t xml:space="preserve">s over time will end poverty and inequality. </w:t>
      </w:r>
      <w:r w:rsidR="00DF4445">
        <w:rPr>
          <w:rFonts w:ascii="Times New Roman" w:hAnsi="Times New Roman" w:cs="Times New Roman"/>
          <w:sz w:val="24"/>
          <w:szCs w:val="24"/>
        </w:rPr>
        <w:t>To sus</w:t>
      </w:r>
      <w:r w:rsidR="00722832" w:rsidRPr="0079553E">
        <w:rPr>
          <w:rFonts w:ascii="Times New Roman" w:hAnsi="Times New Roman" w:cs="Times New Roman"/>
          <w:sz w:val="24"/>
          <w:szCs w:val="24"/>
        </w:rPr>
        <w:t>ta</w:t>
      </w:r>
      <w:r w:rsidR="00DF4445">
        <w:rPr>
          <w:rFonts w:ascii="Times New Roman" w:hAnsi="Times New Roman" w:cs="Times New Roman"/>
          <w:sz w:val="24"/>
          <w:szCs w:val="24"/>
        </w:rPr>
        <w:t xml:space="preserve">in the high incomes, </w:t>
      </w:r>
      <w:r w:rsidR="00722832" w:rsidRPr="0079553E">
        <w:rPr>
          <w:rFonts w:ascii="Times New Roman" w:hAnsi="Times New Roman" w:cs="Times New Roman"/>
          <w:sz w:val="24"/>
          <w:szCs w:val="24"/>
        </w:rPr>
        <w:t>e</w:t>
      </w:r>
      <w:r w:rsidRPr="0079553E">
        <w:rPr>
          <w:rFonts w:ascii="Times New Roman" w:hAnsi="Times New Roman" w:cs="Times New Roman"/>
          <w:sz w:val="24"/>
          <w:szCs w:val="24"/>
        </w:rPr>
        <w:t xml:space="preserve">mployment </w:t>
      </w:r>
      <w:r w:rsidR="00DF4445">
        <w:rPr>
          <w:rFonts w:ascii="Times New Roman" w:hAnsi="Times New Roman" w:cs="Times New Roman"/>
          <w:sz w:val="24"/>
          <w:szCs w:val="24"/>
        </w:rPr>
        <w:t xml:space="preserve">chances </w:t>
      </w:r>
      <w:r w:rsidR="00722832" w:rsidRPr="0079553E">
        <w:rPr>
          <w:rFonts w:ascii="Times New Roman" w:hAnsi="Times New Roman" w:cs="Times New Roman"/>
          <w:sz w:val="24"/>
          <w:szCs w:val="24"/>
        </w:rPr>
        <w:t xml:space="preserve">are lost. </w:t>
      </w:r>
    </w:p>
    <w:p w:rsidR="00722832" w:rsidRPr="0079553E" w:rsidRDefault="00722832" w:rsidP="00DF4445">
      <w:pPr>
        <w:pStyle w:val="ListParagraph"/>
        <w:spacing w:before="100" w:beforeAutospacing="1" w:after="100" w:afterAutospacing="1" w:line="480" w:lineRule="auto"/>
        <w:ind w:left="0" w:firstLine="720"/>
        <w:rPr>
          <w:rFonts w:ascii="Times New Roman" w:hAnsi="Times New Roman" w:cs="Times New Roman"/>
          <w:sz w:val="24"/>
          <w:szCs w:val="24"/>
        </w:rPr>
      </w:pPr>
      <w:r w:rsidRPr="0079553E">
        <w:rPr>
          <w:rFonts w:ascii="Times New Roman" w:hAnsi="Times New Roman" w:cs="Times New Roman"/>
          <w:sz w:val="24"/>
          <w:szCs w:val="24"/>
        </w:rPr>
        <w:t xml:space="preserve">These effects differ. In the short term, the impacts are brief and they can be lost at any time while in the long run, the economy will have started adapting to that impact as a norm now. </w:t>
      </w:r>
    </w:p>
    <w:p w:rsidR="00722832" w:rsidRDefault="00722832" w:rsidP="0079553E">
      <w:pPr>
        <w:pStyle w:val="ListParagraph"/>
        <w:spacing w:before="100" w:beforeAutospacing="1" w:after="100" w:afterAutospacing="1" w:line="480" w:lineRule="auto"/>
        <w:ind w:left="0"/>
        <w:rPr>
          <w:rFonts w:ascii="Times New Roman" w:hAnsi="Times New Roman" w:cs="Times New Roman"/>
          <w:sz w:val="24"/>
          <w:szCs w:val="24"/>
        </w:rPr>
      </w:pPr>
      <w:r w:rsidRPr="0079553E">
        <w:rPr>
          <w:rFonts w:ascii="Times New Roman" w:hAnsi="Times New Roman" w:cs="Times New Roman"/>
          <w:sz w:val="24"/>
          <w:szCs w:val="24"/>
        </w:rPr>
        <w:t xml:space="preserve">The unemployed people will get hurt by such a policy while employed people are favored. </w:t>
      </w:r>
    </w:p>
    <w:p w:rsidR="0079553E" w:rsidRP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r>
        <w:rPr>
          <w:rFonts w:ascii="Times New Roman" w:hAnsi="Times New Roman" w:cs="Times New Roman"/>
          <w:b/>
          <w:sz w:val="24"/>
          <w:szCs w:val="24"/>
        </w:rPr>
        <w:t>Problem #4</w:t>
      </w:r>
    </w:p>
    <w:p w:rsidR="00722832" w:rsidRPr="0079553E" w:rsidRDefault="00BC2771" w:rsidP="0079553E">
      <w:pPr>
        <w:pStyle w:val="ListParagraph"/>
        <w:spacing w:before="100" w:beforeAutospacing="1" w:after="100" w:afterAutospacing="1" w:line="480" w:lineRule="auto"/>
        <w:ind w:left="0" w:firstLine="720"/>
        <w:rPr>
          <w:rFonts w:ascii="Times New Roman" w:hAnsi="Times New Roman" w:cs="Times New Roman"/>
          <w:sz w:val="24"/>
          <w:szCs w:val="24"/>
        </w:rPr>
      </w:pPr>
      <w:r w:rsidRPr="0079553E">
        <w:rPr>
          <w:rFonts w:ascii="Times New Roman" w:hAnsi="Times New Roman" w:cs="Times New Roman"/>
          <w:sz w:val="24"/>
          <w:szCs w:val="24"/>
        </w:rPr>
        <w:t>No</w:t>
      </w:r>
      <w:r w:rsidR="00722832" w:rsidRPr="0079553E">
        <w:rPr>
          <w:rFonts w:ascii="Times New Roman" w:hAnsi="Times New Roman" w:cs="Times New Roman"/>
          <w:sz w:val="24"/>
          <w:szCs w:val="24"/>
        </w:rPr>
        <w:t xml:space="preserve">, sin taxes are </w:t>
      </w:r>
      <w:r w:rsidRPr="0079553E">
        <w:rPr>
          <w:rFonts w:ascii="Times New Roman" w:hAnsi="Times New Roman" w:cs="Times New Roman"/>
          <w:sz w:val="24"/>
          <w:szCs w:val="24"/>
        </w:rPr>
        <w:t xml:space="preserve">not </w:t>
      </w:r>
      <w:r w:rsidR="00722832" w:rsidRPr="0079553E">
        <w:rPr>
          <w:rFonts w:ascii="Times New Roman" w:hAnsi="Times New Roman" w:cs="Times New Roman"/>
          <w:sz w:val="24"/>
          <w:szCs w:val="24"/>
        </w:rPr>
        <w:t xml:space="preserve">effective </w:t>
      </w:r>
      <w:r w:rsidRPr="0079553E">
        <w:rPr>
          <w:rFonts w:ascii="Times New Roman" w:hAnsi="Times New Roman" w:cs="Times New Roman"/>
          <w:sz w:val="24"/>
          <w:szCs w:val="24"/>
        </w:rPr>
        <w:t>because of</w:t>
      </w:r>
      <w:r w:rsidR="00722832" w:rsidRPr="0079553E">
        <w:rPr>
          <w:rFonts w:ascii="Times New Roman" w:hAnsi="Times New Roman" w:cs="Times New Roman"/>
          <w:sz w:val="24"/>
          <w:szCs w:val="24"/>
        </w:rPr>
        <w:t xml:space="preserve"> the fact that consumers of such commodities rarely feel the impact. Sin taxes are usually very high and this makes the </w:t>
      </w:r>
      <w:r w:rsidRPr="0079553E">
        <w:rPr>
          <w:rFonts w:ascii="Times New Roman" w:hAnsi="Times New Roman" w:cs="Times New Roman"/>
          <w:sz w:val="24"/>
          <w:szCs w:val="24"/>
        </w:rPr>
        <w:t>commodities</w:t>
      </w:r>
      <w:r w:rsidR="00722832" w:rsidRPr="0079553E">
        <w:rPr>
          <w:rFonts w:ascii="Times New Roman" w:hAnsi="Times New Roman" w:cs="Times New Roman"/>
          <w:sz w:val="24"/>
          <w:szCs w:val="24"/>
        </w:rPr>
        <w:t xml:space="preserve"> very expensive. </w:t>
      </w:r>
      <w:r w:rsidR="002C2DFE">
        <w:rPr>
          <w:rFonts w:ascii="Times New Roman" w:hAnsi="Times New Roman" w:cs="Times New Roman"/>
          <w:sz w:val="24"/>
          <w:szCs w:val="24"/>
        </w:rPr>
        <w:t xml:space="preserve">This is very logical, what the government intent is, is not borne by this tax. Then we could be having cases of drug abuse and other ill mannerisms. Every economist will say that sin taxes are effective in controlling this vices in the society but that’s a lie. People drink day after the other. Even if the government raises beer or cigarette prices today, the consumption of these </w:t>
      </w:r>
      <w:r w:rsidR="002C2DFE">
        <w:rPr>
          <w:rFonts w:ascii="Times New Roman" w:hAnsi="Times New Roman" w:cs="Times New Roman"/>
          <w:sz w:val="24"/>
          <w:szCs w:val="24"/>
        </w:rPr>
        <w:lastRenderedPageBreak/>
        <w:t xml:space="preserve">commodities would be even higher tomorrow. </w:t>
      </w:r>
      <w:r w:rsidR="00722832" w:rsidRPr="0079553E">
        <w:rPr>
          <w:rFonts w:ascii="Times New Roman" w:hAnsi="Times New Roman" w:cs="Times New Roman"/>
          <w:sz w:val="24"/>
          <w:szCs w:val="24"/>
        </w:rPr>
        <w:t>It is funny that no matter how high the government taxes them, their demand does not go down</w:t>
      </w:r>
      <w:r w:rsidRPr="0079553E">
        <w:rPr>
          <w:rFonts w:ascii="Times New Roman" w:hAnsi="Times New Roman" w:cs="Times New Roman"/>
          <w:sz w:val="24"/>
          <w:szCs w:val="24"/>
        </w:rPr>
        <w:t xml:space="preserve"> </w:t>
      </w:r>
    </w:p>
    <w:p w:rsidR="00BC2771" w:rsidRDefault="00BC2771" w:rsidP="0079553E">
      <w:pPr>
        <w:pStyle w:val="ListParagraph"/>
        <w:spacing w:before="100" w:beforeAutospacing="1" w:after="100" w:afterAutospacing="1" w:line="480" w:lineRule="auto"/>
        <w:ind w:left="0"/>
        <w:rPr>
          <w:rFonts w:ascii="Times New Roman" w:hAnsi="Times New Roman" w:cs="Times New Roman"/>
          <w:sz w:val="24"/>
          <w:szCs w:val="24"/>
        </w:rPr>
      </w:pPr>
      <w:r w:rsidRPr="0079553E">
        <w:rPr>
          <w:rFonts w:ascii="Times New Roman" w:hAnsi="Times New Roman" w:cs="Times New Roman"/>
          <w:sz w:val="24"/>
          <w:szCs w:val="24"/>
        </w:rPr>
        <w:t xml:space="preserve">A secret motive to the sin tax is to make the production of such goods and services very expensive as a strategy to exempt them from the economy. </w:t>
      </w:r>
    </w:p>
    <w:p w:rsidR="0079553E" w:rsidRPr="0079553E" w:rsidRDefault="0079553E" w:rsidP="0079553E">
      <w:pPr>
        <w:pStyle w:val="ListParagraph"/>
        <w:spacing w:before="100" w:beforeAutospacing="1" w:after="100" w:afterAutospacing="1" w:line="480" w:lineRule="auto"/>
        <w:ind w:left="0"/>
        <w:jc w:val="center"/>
        <w:rPr>
          <w:rFonts w:ascii="Times New Roman" w:hAnsi="Times New Roman" w:cs="Times New Roman"/>
          <w:b/>
          <w:sz w:val="24"/>
          <w:szCs w:val="24"/>
        </w:rPr>
      </w:pPr>
      <w:r>
        <w:rPr>
          <w:rFonts w:ascii="Times New Roman" w:hAnsi="Times New Roman" w:cs="Times New Roman"/>
          <w:b/>
          <w:sz w:val="24"/>
          <w:szCs w:val="24"/>
        </w:rPr>
        <w:t>Problem #5</w:t>
      </w:r>
    </w:p>
    <w:p w:rsidR="00C500A8" w:rsidRPr="00C500A8" w:rsidRDefault="00C500A8" w:rsidP="00C500A8">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iCs/>
          <w:color w:val="333333"/>
          <w:sz w:val="24"/>
          <w:szCs w:val="24"/>
          <w:shd w:val="clear" w:color="auto" w:fill="FFFFFF"/>
        </w:rPr>
        <w:t>N</w:t>
      </w:r>
      <w:r w:rsidRPr="00C500A8">
        <w:rPr>
          <w:rFonts w:ascii="Times New Roman" w:hAnsi="Times New Roman" w:cs="Times New Roman"/>
          <w:iCs/>
          <w:color w:val="333333"/>
          <w:sz w:val="24"/>
          <w:szCs w:val="24"/>
          <w:shd w:val="clear" w:color="auto" w:fill="FFFFFF"/>
        </w:rPr>
        <w:t>ew technology can either increase or decrease workers' skills, and workers can have some control over which technology gets introduced. Deskilling technology is dependent on the ability to develop a market for standardized goods, which can be difficult, if not impossible, for certain structurally diverse markets.</w:t>
      </w:r>
    </w:p>
    <w:p w:rsidR="00BC2771" w:rsidRPr="0079553E" w:rsidRDefault="00883FFA" w:rsidP="0079553E">
      <w:pPr>
        <w:pStyle w:val="ListParagraph"/>
        <w:spacing w:before="100" w:beforeAutospacing="1" w:after="100" w:afterAutospacing="1" w:line="480" w:lineRule="auto"/>
        <w:ind w:left="0" w:firstLine="720"/>
        <w:rPr>
          <w:rFonts w:ascii="Times New Roman" w:hAnsi="Times New Roman" w:cs="Times New Roman"/>
          <w:sz w:val="24"/>
          <w:szCs w:val="24"/>
        </w:rPr>
      </w:pPr>
      <w:r w:rsidRPr="0079553E">
        <w:rPr>
          <w:rFonts w:ascii="Times New Roman" w:hAnsi="Times New Roman" w:cs="Times New Roman"/>
          <w:sz w:val="24"/>
          <w:szCs w:val="24"/>
        </w:rPr>
        <w:t>Technological improvement is simply the advancement in technology while division of labour is basically specialization on mastered task. The advancement in technology has led to the innovation of new machinery that ne</w:t>
      </w:r>
      <w:r w:rsidR="00C500A8">
        <w:rPr>
          <w:rFonts w:ascii="Times New Roman" w:hAnsi="Times New Roman" w:cs="Times New Roman"/>
          <w:sz w:val="24"/>
          <w:szCs w:val="24"/>
        </w:rPr>
        <w:t>ed skills</w:t>
      </w:r>
      <w:r w:rsidRPr="0079553E">
        <w:rPr>
          <w:rFonts w:ascii="Times New Roman" w:hAnsi="Times New Roman" w:cs="Times New Roman"/>
          <w:sz w:val="24"/>
          <w:szCs w:val="24"/>
        </w:rPr>
        <w:t xml:space="preserve">. This is where specialization of labour began – mastering a task and majoring on it. Specialization </w:t>
      </w:r>
      <w:r w:rsidR="00C500A8">
        <w:rPr>
          <w:rFonts w:ascii="Times New Roman" w:hAnsi="Times New Roman" w:cs="Times New Roman"/>
          <w:sz w:val="24"/>
          <w:szCs w:val="24"/>
        </w:rPr>
        <w:t xml:space="preserve">is a factor of division of labor. The division of labour is defined by skill and skills relate to advancements in technology. </w:t>
      </w:r>
      <w:bookmarkStart w:id="0" w:name="_GoBack"/>
      <w:bookmarkEnd w:id="0"/>
    </w:p>
    <w:p w:rsidR="0079553E" w:rsidRDefault="00883FFA" w:rsidP="0079553E">
      <w:pPr>
        <w:pStyle w:val="ListParagraph"/>
        <w:spacing w:before="100" w:beforeAutospacing="1" w:after="100" w:afterAutospacing="1" w:line="480" w:lineRule="auto"/>
        <w:ind w:left="0" w:firstLine="720"/>
        <w:rPr>
          <w:rFonts w:ascii="Times New Roman" w:hAnsi="Times New Roman" w:cs="Times New Roman"/>
          <w:sz w:val="24"/>
          <w:szCs w:val="24"/>
        </w:rPr>
      </w:pPr>
      <w:r w:rsidRPr="0079553E">
        <w:rPr>
          <w:rFonts w:ascii="Times New Roman" w:hAnsi="Times New Roman" w:cs="Times New Roman"/>
          <w:sz w:val="24"/>
          <w:szCs w:val="24"/>
        </w:rPr>
        <w:t xml:space="preserve">Under the cottage of division of labour and technological advancement, population growth is seen to benefit the society. </w:t>
      </w:r>
      <w:r w:rsidR="0079553E" w:rsidRPr="0079553E">
        <w:rPr>
          <w:rFonts w:ascii="Times New Roman" w:hAnsi="Times New Roman" w:cs="Times New Roman"/>
          <w:sz w:val="24"/>
          <w:szCs w:val="24"/>
        </w:rPr>
        <w:t xml:space="preserve">The argument is that since technological development is never stopping, there should be enough people so that every member of the society operates their own technology since division of labour focuses of one task that is fully mastered. </w:t>
      </w:r>
    </w:p>
    <w:p w:rsidR="00251ACC" w:rsidRPr="00C500A8" w:rsidRDefault="00251ACC" w:rsidP="00C500A8">
      <w:pPr>
        <w:spacing w:before="100" w:beforeAutospacing="1" w:after="100" w:afterAutospacing="1" w:line="480" w:lineRule="auto"/>
        <w:rPr>
          <w:rFonts w:ascii="Times New Roman" w:hAnsi="Times New Roman" w:cs="Times New Roman"/>
          <w:sz w:val="24"/>
          <w:szCs w:val="24"/>
        </w:rPr>
      </w:pPr>
    </w:p>
    <w:sectPr w:rsidR="00251ACC" w:rsidRPr="00C500A8" w:rsidSect="007955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B96" w:rsidRDefault="00513B96" w:rsidP="0079553E">
      <w:pPr>
        <w:spacing w:after="0" w:line="240" w:lineRule="auto"/>
      </w:pPr>
      <w:r>
        <w:separator/>
      </w:r>
    </w:p>
  </w:endnote>
  <w:endnote w:type="continuationSeparator" w:id="0">
    <w:p w:rsidR="00513B96" w:rsidRDefault="00513B96" w:rsidP="00795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B96" w:rsidRDefault="00513B96" w:rsidP="0079553E">
      <w:pPr>
        <w:spacing w:after="0" w:line="240" w:lineRule="auto"/>
      </w:pPr>
      <w:r>
        <w:separator/>
      </w:r>
    </w:p>
  </w:footnote>
  <w:footnote w:type="continuationSeparator" w:id="0">
    <w:p w:rsidR="00513B96" w:rsidRDefault="00513B96" w:rsidP="007955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53E" w:rsidRPr="0079553E" w:rsidRDefault="0079553E" w:rsidP="0079553E">
    <w:pPr>
      <w:pStyle w:val="ListParagraph"/>
      <w:spacing w:before="100" w:beforeAutospacing="1" w:after="100" w:afterAutospacing="1" w:line="480" w:lineRule="auto"/>
      <w:ind w:left="0"/>
      <w:rPr>
        <w:rFonts w:ascii="Times New Roman" w:hAnsi="Times New Roman" w:cs="Times New Roman"/>
        <w:sz w:val="24"/>
        <w:szCs w:val="24"/>
      </w:rPr>
    </w:pPr>
    <w:r w:rsidRPr="0079553E">
      <w:rPr>
        <w:rFonts w:ascii="Times New Roman" w:hAnsi="Times New Roman" w:cs="Times New Roman"/>
        <w:sz w:val="24"/>
        <w:szCs w:val="24"/>
      </w:rPr>
      <w:t>ECON 1A Answers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03076686"/>
        <w:docPartObj>
          <w:docPartGallery w:val="Page Numbers (Top of Page)"/>
          <w:docPartUnique/>
        </w:docPartObj>
      </w:sdtPr>
      <w:sdtEndPr>
        <w:rPr>
          <w:rFonts w:ascii="Times New Roman" w:hAnsi="Times New Roman" w:cs="Times New Roman"/>
          <w:noProof/>
          <w:sz w:val="24"/>
          <w:szCs w:val="24"/>
        </w:rPr>
      </w:sdtEndPr>
      <w:sdtContent>
        <w:r w:rsidRPr="0079553E">
          <w:rPr>
            <w:rFonts w:ascii="Times New Roman" w:hAnsi="Times New Roman" w:cs="Times New Roman"/>
            <w:sz w:val="24"/>
            <w:szCs w:val="24"/>
          </w:rPr>
          <w:fldChar w:fldCharType="begin"/>
        </w:r>
        <w:r w:rsidRPr="0079553E">
          <w:rPr>
            <w:rFonts w:ascii="Times New Roman" w:hAnsi="Times New Roman" w:cs="Times New Roman"/>
            <w:sz w:val="24"/>
            <w:szCs w:val="24"/>
          </w:rPr>
          <w:instrText xml:space="preserve"> PAGE   \* MERGEFORMAT </w:instrText>
        </w:r>
        <w:r w:rsidRPr="0079553E">
          <w:rPr>
            <w:rFonts w:ascii="Times New Roman" w:hAnsi="Times New Roman" w:cs="Times New Roman"/>
            <w:sz w:val="24"/>
            <w:szCs w:val="24"/>
          </w:rPr>
          <w:fldChar w:fldCharType="separate"/>
        </w:r>
        <w:r w:rsidR="00C500A8">
          <w:rPr>
            <w:rFonts w:ascii="Times New Roman" w:hAnsi="Times New Roman" w:cs="Times New Roman"/>
            <w:noProof/>
            <w:sz w:val="24"/>
            <w:szCs w:val="24"/>
          </w:rPr>
          <w:t>4</w:t>
        </w:r>
        <w:r w:rsidRPr="0079553E">
          <w:rPr>
            <w:rFonts w:ascii="Times New Roman" w:hAnsi="Times New Roman" w:cs="Times New Roman"/>
            <w:noProof/>
            <w:sz w:val="24"/>
            <w:szCs w:val="24"/>
          </w:rPr>
          <w:fldChar w:fldCharType="end"/>
        </w:r>
      </w:sdtContent>
    </w:sdt>
  </w:p>
  <w:p w:rsidR="0079553E" w:rsidRDefault="007955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53E" w:rsidRPr="0079553E" w:rsidRDefault="0079553E" w:rsidP="0079553E">
    <w:pPr>
      <w:pStyle w:val="ListParagraph"/>
      <w:spacing w:before="100" w:beforeAutospacing="1" w:after="100" w:afterAutospacing="1" w:line="480" w:lineRule="auto"/>
      <w:ind w:left="0"/>
      <w:rPr>
        <w:rFonts w:ascii="Times New Roman" w:hAnsi="Times New Roman" w:cs="Times New Roman"/>
        <w:sz w:val="24"/>
        <w:szCs w:val="24"/>
      </w:rPr>
    </w:pPr>
    <w:r w:rsidRPr="0079553E">
      <w:rPr>
        <w:rFonts w:ascii="Times New Roman" w:hAnsi="Times New Roman" w:cs="Times New Roman"/>
        <w:sz w:val="24"/>
        <w:szCs w:val="24"/>
      </w:rPr>
      <w:t>Running Head: ECON 1A Answers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993559272"/>
        <w:docPartObj>
          <w:docPartGallery w:val="Page Numbers (Top of Page)"/>
          <w:docPartUnique/>
        </w:docPartObj>
      </w:sdtPr>
      <w:sdtEndPr>
        <w:rPr>
          <w:rFonts w:ascii="Times New Roman" w:hAnsi="Times New Roman" w:cs="Times New Roman"/>
          <w:noProof/>
          <w:sz w:val="24"/>
          <w:szCs w:val="24"/>
        </w:rPr>
      </w:sdtEndPr>
      <w:sdtContent>
        <w:r w:rsidRPr="0079553E">
          <w:rPr>
            <w:rFonts w:ascii="Times New Roman" w:hAnsi="Times New Roman" w:cs="Times New Roman"/>
            <w:sz w:val="24"/>
            <w:szCs w:val="24"/>
          </w:rPr>
          <w:fldChar w:fldCharType="begin"/>
        </w:r>
        <w:r w:rsidRPr="0079553E">
          <w:rPr>
            <w:rFonts w:ascii="Times New Roman" w:hAnsi="Times New Roman" w:cs="Times New Roman"/>
            <w:sz w:val="24"/>
            <w:szCs w:val="24"/>
          </w:rPr>
          <w:instrText xml:space="preserve"> PAGE   \* MERGEFORMAT </w:instrText>
        </w:r>
        <w:r w:rsidRPr="0079553E">
          <w:rPr>
            <w:rFonts w:ascii="Times New Roman" w:hAnsi="Times New Roman" w:cs="Times New Roman"/>
            <w:sz w:val="24"/>
            <w:szCs w:val="24"/>
          </w:rPr>
          <w:fldChar w:fldCharType="separate"/>
        </w:r>
        <w:r w:rsidR="00F15C27">
          <w:rPr>
            <w:rFonts w:ascii="Times New Roman" w:hAnsi="Times New Roman" w:cs="Times New Roman"/>
            <w:noProof/>
            <w:sz w:val="24"/>
            <w:szCs w:val="24"/>
          </w:rPr>
          <w:t>1</w:t>
        </w:r>
        <w:r w:rsidRPr="0079553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B77A09"/>
    <w:multiLevelType w:val="hybridMultilevel"/>
    <w:tmpl w:val="69F8C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9FE"/>
    <w:rsid w:val="001C71C8"/>
    <w:rsid w:val="001F31F5"/>
    <w:rsid w:val="00251ACC"/>
    <w:rsid w:val="002A691F"/>
    <w:rsid w:val="002C2DFE"/>
    <w:rsid w:val="003429FE"/>
    <w:rsid w:val="003F46A9"/>
    <w:rsid w:val="00513B96"/>
    <w:rsid w:val="00547BAC"/>
    <w:rsid w:val="00634670"/>
    <w:rsid w:val="00722832"/>
    <w:rsid w:val="0079553E"/>
    <w:rsid w:val="00883FFA"/>
    <w:rsid w:val="00B31C82"/>
    <w:rsid w:val="00BC2771"/>
    <w:rsid w:val="00C500A8"/>
    <w:rsid w:val="00CE7078"/>
    <w:rsid w:val="00D44E8B"/>
    <w:rsid w:val="00DF3893"/>
    <w:rsid w:val="00DF4445"/>
    <w:rsid w:val="00E170FA"/>
    <w:rsid w:val="00F15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203323-644E-46BE-9AF1-39A47E238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9FE"/>
    <w:pPr>
      <w:ind w:left="720"/>
      <w:contextualSpacing/>
    </w:pPr>
  </w:style>
  <w:style w:type="paragraph" w:styleId="Header">
    <w:name w:val="header"/>
    <w:basedOn w:val="Normal"/>
    <w:link w:val="HeaderChar"/>
    <w:uiPriority w:val="99"/>
    <w:unhideWhenUsed/>
    <w:rsid w:val="00795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53E"/>
  </w:style>
  <w:style w:type="paragraph" w:styleId="Footer">
    <w:name w:val="footer"/>
    <w:basedOn w:val="Normal"/>
    <w:link w:val="FooterChar"/>
    <w:uiPriority w:val="99"/>
    <w:unhideWhenUsed/>
    <w:rsid w:val="00795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711</TotalTime>
  <Pages>4</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2018-10-04T20:59:00Z</dcterms:created>
  <dcterms:modified xsi:type="dcterms:W3CDTF">2018-10-06T07:25:00Z</dcterms:modified>
</cp:coreProperties>
</file>